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7D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 культуры</w:t>
      </w:r>
    </w:p>
    <w:p w:rsidR="002859AD" w:rsidRDefault="002859AD" w:rsidP="007D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«Тайтурский культурно-спортивный комплекс»</w:t>
      </w:r>
    </w:p>
    <w:p w:rsidR="002859AD" w:rsidRDefault="002859AD" w:rsidP="007D3FF9">
      <w:pPr>
        <w:jc w:val="center"/>
      </w:pPr>
      <w:r>
        <w:t>Городского поселения Тайтурского муниципального образования.</w:t>
      </w:r>
    </w:p>
    <w:p w:rsidR="002859AD" w:rsidRDefault="002859AD" w:rsidP="007D3FF9">
      <w:pPr>
        <w:jc w:val="center"/>
      </w:pPr>
      <w:r>
        <w:t>ОГРН 1123850048673 ИНН 3851998430 КПП 385101001</w:t>
      </w:r>
    </w:p>
    <w:p w:rsidR="002859AD" w:rsidRDefault="002859AD" w:rsidP="007D3FF9">
      <w:pPr>
        <w:jc w:val="center"/>
      </w:pPr>
      <w:r>
        <w:t>665477, Иркутская обл., Усольский район, д. Кочерикова, ул Главная 13а</w:t>
      </w:r>
    </w:p>
    <w:p w:rsidR="002859AD" w:rsidRDefault="002859AD" w:rsidP="007D3FF9">
      <w:pPr>
        <w:jc w:val="center"/>
      </w:pPr>
      <w:r>
        <w:t>Тел.: 8(39543)94-4-42</w:t>
      </w:r>
    </w:p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7D3FF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2 </w:t>
      </w:r>
    </w:p>
    <w:p w:rsidR="002859AD" w:rsidRDefault="002859AD" w:rsidP="001C0E7E">
      <w:pPr>
        <w:jc w:val="right"/>
        <w:rPr>
          <w:sz w:val="28"/>
        </w:rPr>
      </w:pPr>
      <w:r>
        <w:rPr>
          <w:sz w:val="28"/>
        </w:rPr>
        <w:t xml:space="preserve">к Положению о проведении районной </w:t>
      </w:r>
    </w:p>
    <w:p w:rsidR="002859AD" w:rsidRDefault="002859AD" w:rsidP="001C0E7E">
      <w:pPr>
        <w:jc w:val="right"/>
        <w:rPr>
          <w:bCs/>
          <w:sz w:val="28"/>
        </w:rPr>
      </w:pPr>
      <w:r>
        <w:rPr>
          <w:bCs/>
          <w:sz w:val="28"/>
        </w:rPr>
        <w:t>информационной акции</w:t>
      </w:r>
    </w:p>
    <w:p w:rsidR="002859AD" w:rsidRDefault="002859AD" w:rsidP="001C0E7E">
      <w:pPr>
        <w:jc w:val="right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sz w:val="28"/>
        </w:rPr>
        <w:t>«Есть время задуматься</w:t>
      </w:r>
      <w:r>
        <w:rPr>
          <w:bCs/>
          <w:sz w:val="28"/>
        </w:rPr>
        <w:t xml:space="preserve">», </w:t>
      </w:r>
    </w:p>
    <w:p w:rsidR="002859AD" w:rsidRDefault="002859AD" w:rsidP="001C0E7E">
      <w:pPr>
        <w:jc w:val="right"/>
        <w:rPr>
          <w:bCs/>
          <w:sz w:val="28"/>
        </w:rPr>
      </w:pPr>
      <w:r>
        <w:rPr>
          <w:bCs/>
          <w:sz w:val="28"/>
        </w:rPr>
        <w:t>посвященной Международному</w:t>
      </w:r>
    </w:p>
    <w:p w:rsidR="002859AD" w:rsidRDefault="002859AD" w:rsidP="001C0E7E">
      <w:pPr>
        <w:ind w:left="720"/>
        <w:jc w:val="right"/>
        <w:rPr>
          <w:bCs/>
          <w:sz w:val="28"/>
          <w:szCs w:val="28"/>
        </w:rPr>
      </w:pPr>
      <w:r>
        <w:rPr>
          <w:bCs/>
          <w:sz w:val="28"/>
        </w:rPr>
        <w:t xml:space="preserve"> дню памяти людей, умерших от СПИДа</w:t>
      </w:r>
    </w:p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1C0E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анонимного анкетирования среди населения по определению уровня информированности о ВИЧ-инфекции</w:t>
      </w:r>
    </w:p>
    <w:p w:rsidR="002859AD" w:rsidRDefault="002859AD" w:rsidP="001C0E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МКУК Тайтурский  КСК</w:t>
      </w:r>
    </w:p>
    <w:p w:rsidR="002859AD" w:rsidRDefault="002859AD" w:rsidP="001C0E7E">
      <w:pPr>
        <w:ind w:left="2844" w:firstLine="696"/>
      </w:pPr>
      <w:r>
        <w:t>(наименование муниципального образования)</w:t>
      </w:r>
    </w:p>
    <w:p w:rsidR="002859AD" w:rsidRDefault="002859AD" w:rsidP="001C0E7E">
      <w:pPr>
        <w:ind w:left="720"/>
        <w:jc w:val="center"/>
        <w:rPr>
          <w:sz w:val="28"/>
          <w:szCs w:val="28"/>
        </w:rPr>
      </w:pPr>
    </w:p>
    <w:p w:rsidR="002859AD" w:rsidRDefault="002859AD" w:rsidP="001C0E7E">
      <w:pPr>
        <w:rPr>
          <w:sz w:val="28"/>
          <w:szCs w:val="28"/>
        </w:rPr>
      </w:pPr>
      <w:r>
        <w:rPr>
          <w:b/>
        </w:rPr>
        <w:t>Количество респондентов</w:t>
      </w:r>
      <w:r>
        <w:rPr>
          <w:sz w:val="28"/>
          <w:szCs w:val="28"/>
        </w:rPr>
        <w:t xml:space="preserve"> 13</w:t>
      </w:r>
    </w:p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1C0E7E">
      <w:pPr>
        <w:numPr>
          <w:ilvl w:val="0"/>
          <w:numId w:val="1"/>
        </w:numPr>
        <w:ind w:left="-567" w:hanging="142"/>
      </w:pPr>
      <w:r>
        <w:t>Отметьте известные Вам пути передачи ВИЧ-инфекции?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1134"/>
      </w:tblGrid>
      <w:tr w:rsidR="002859AD" w:rsidTr="001C0E7E">
        <w:tc>
          <w:tcPr>
            <w:tcW w:w="9322" w:type="dxa"/>
          </w:tcPr>
          <w:p w:rsidR="002859AD" w:rsidRDefault="002859AD">
            <w:pPr>
              <w:rPr>
                <w:b/>
              </w:rPr>
            </w:pPr>
            <w:r>
              <w:t>Курение (передача сигареты другому лицу)</w:t>
            </w:r>
          </w:p>
        </w:tc>
        <w:tc>
          <w:tcPr>
            <w:tcW w:w="1134" w:type="dxa"/>
          </w:tcPr>
          <w:p w:rsidR="002859AD" w:rsidRPr="00A73548" w:rsidRDefault="002859AD" w:rsidP="00A73548">
            <w:pPr>
              <w:jc w:val="center"/>
            </w:pPr>
            <w:r>
              <w:t>1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pPr>
              <w:rPr>
                <w:b/>
              </w:rPr>
            </w:pPr>
            <w:r>
              <w:rPr>
                <w:b/>
              </w:rPr>
              <w:t xml:space="preserve">Плавание в бассейне         </w:t>
            </w:r>
          </w:p>
        </w:tc>
        <w:tc>
          <w:tcPr>
            <w:tcW w:w="1134" w:type="dxa"/>
          </w:tcPr>
          <w:p w:rsidR="002859AD" w:rsidRPr="00A73548" w:rsidRDefault="002859AD" w:rsidP="00A73548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pPr>
              <w:rPr>
                <w:b/>
              </w:rPr>
            </w:pPr>
            <w:r>
              <w:t>Использование для инъекций общих (не одноразовых или нестерильных) игл и шприцев</w:t>
            </w:r>
          </w:p>
        </w:tc>
        <w:tc>
          <w:tcPr>
            <w:tcW w:w="1134" w:type="dxa"/>
          </w:tcPr>
          <w:p w:rsidR="002859AD" w:rsidRDefault="002859AD" w:rsidP="00A735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pPr>
              <w:rPr>
                <w:b/>
              </w:rPr>
            </w:pPr>
            <w:r>
              <w:rPr>
                <w:b/>
              </w:rPr>
              <w:t>Через поцелуи</w:t>
            </w:r>
          </w:p>
        </w:tc>
        <w:tc>
          <w:tcPr>
            <w:tcW w:w="1134" w:type="dxa"/>
          </w:tcPr>
          <w:p w:rsidR="002859AD" w:rsidRDefault="002859AD" w:rsidP="00A73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r>
              <w:t xml:space="preserve">От матери к ребёнку (во время беременности, родов, через грудное молоко)         </w:t>
            </w:r>
          </w:p>
        </w:tc>
        <w:tc>
          <w:tcPr>
            <w:tcW w:w="1134" w:type="dxa"/>
          </w:tcPr>
          <w:p w:rsidR="002859AD" w:rsidRDefault="002859AD" w:rsidP="00A735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pPr>
              <w:rPr>
                <w:b/>
              </w:rPr>
            </w:pPr>
            <w:r>
              <w:rPr>
                <w:b/>
              </w:rPr>
              <w:t>При рукопожатии</w:t>
            </w:r>
          </w:p>
        </w:tc>
        <w:tc>
          <w:tcPr>
            <w:tcW w:w="1134" w:type="dxa"/>
          </w:tcPr>
          <w:p w:rsidR="002859AD" w:rsidRDefault="002859AD" w:rsidP="00A73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r>
              <w:t xml:space="preserve">Незащищённые половые контакты     </w:t>
            </w:r>
          </w:p>
        </w:tc>
        <w:tc>
          <w:tcPr>
            <w:tcW w:w="1134" w:type="dxa"/>
          </w:tcPr>
          <w:p w:rsidR="002859AD" w:rsidRDefault="002859AD" w:rsidP="00A7354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pPr>
              <w:rPr>
                <w:b/>
              </w:rPr>
            </w:pPr>
            <w:r>
              <w:rPr>
                <w:b/>
              </w:rPr>
              <w:t>Использование нестерильного оборудования для пирсинга и татуировок</w:t>
            </w:r>
          </w:p>
        </w:tc>
        <w:tc>
          <w:tcPr>
            <w:tcW w:w="1134" w:type="dxa"/>
          </w:tcPr>
          <w:p w:rsidR="002859AD" w:rsidRDefault="002859AD" w:rsidP="00A735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r>
              <w:t>Укусы насекомых</w:t>
            </w:r>
          </w:p>
        </w:tc>
        <w:tc>
          <w:tcPr>
            <w:tcW w:w="1134" w:type="dxa"/>
          </w:tcPr>
          <w:p w:rsidR="002859AD" w:rsidRDefault="002859AD" w:rsidP="00A73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pPr>
              <w:rPr>
                <w:b/>
              </w:rPr>
            </w:pPr>
            <w:r>
              <w:rPr>
                <w:b/>
              </w:rPr>
              <w:t>Использование общих бритвенных или маникюрных принадлежностей</w:t>
            </w:r>
          </w:p>
        </w:tc>
        <w:tc>
          <w:tcPr>
            <w:tcW w:w="1134" w:type="dxa"/>
          </w:tcPr>
          <w:p w:rsidR="002859AD" w:rsidRDefault="002859AD" w:rsidP="00A735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859AD" w:rsidTr="001C0E7E">
        <w:tc>
          <w:tcPr>
            <w:tcW w:w="9322" w:type="dxa"/>
          </w:tcPr>
          <w:p w:rsidR="002859AD" w:rsidRDefault="002859AD">
            <w:r>
              <w:t>Затрудняюсь ответить</w:t>
            </w:r>
          </w:p>
        </w:tc>
        <w:tc>
          <w:tcPr>
            <w:tcW w:w="1134" w:type="dxa"/>
          </w:tcPr>
          <w:p w:rsidR="002859AD" w:rsidRDefault="002859AD" w:rsidP="00A73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859AD" w:rsidRDefault="002859AD" w:rsidP="001C0E7E">
      <w:pPr>
        <w:ind w:left="-567"/>
      </w:pPr>
    </w:p>
    <w:p w:rsidR="002859AD" w:rsidRDefault="002859AD" w:rsidP="001C0E7E">
      <w:pPr>
        <w:numPr>
          <w:ilvl w:val="0"/>
          <w:numId w:val="1"/>
        </w:numPr>
      </w:pPr>
      <w:r>
        <w:t>Как можно обнаружить ВИЧ - инфекцию у человека? (один ответ)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646"/>
        <w:gridCol w:w="2735"/>
      </w:tblGrid>
      <w:tr w:rsidR="002859AD" w:rsidTr="001C0E7E">
        <w:tc>
          <w:tcPr>
            <w:tcW w:w="3190" w:type="dxa"/>
          </w:tcPr>
          <w:p w:rsidR="002859AD" w:rsidRDefault="002859AD">
            <w:r>
              <w:t>по внешнему виду</w:t>
            </w:r>
          </w:p>
        </w:tc>
        <w:tc>
          <w:tcPr>
            <w:tcW w:w="3646" w:type="dxa"/>
          </w:tcPr>
          <w:p w:rsidR="002859AD" w:rsidRDefault="002859AD">
            <w:r>
              <w:t>при сдаче анализа крови на ВИЧ</w:t>
            </w:r>
          </w:p>
        </w:tc>
        <w:tc>
          <w:tcPr>
            <w:tcW w:w="2735" w:type="dxa"/>
          </w:tcPr>
          <w:p w:rsidR="002859AD" w:rsidRDefault="002859AD">
            <w:r>
              <w:t>затрудняюсь ответить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1</w:t>
            </w:r>
          </w:p>
        </w:tc>
        <w:tc>
          <w:tcPr>
            <w:tcW w:w="3646" w:type="dxa"/>
          </w:tcPr>
          <w:p w:rsidR="002859AD" w:rsidRDefault="002859AD" w:rsidP="00A73548">
            <w:pPr>
              <w:jc w:val="center"/>
            </w:pPr>
            <w:r>
              <w:t>13</w:t>
            </w:r>
          </w:p>
        </w:tc>
        <w:tc>
          <w:tcPr>
            <w:tcW w:w="2735" w:type="dxa"/>
          </w:tcPr>
          <w:p w:rsidR="002859AD" w:rsidRDefault="002859AD" w:rsidP="00A73548">
            <w:pPr>
              <w:jc w:val="center"/>
            </w:pPr>
            <w:r>
              <w:t>0</w:t>
            </w:r>
          </w:p>
        </w:tc>
      </w:tr>
    </w:tbl>
    <w:p w:rsidR="002859AD" w:rsidRDefault="002859AD" w:rsidP="001C0E7E">
      <w:pPr>
        <w:ind w:left="-774"/>
      </w:pPr>
    </w:p>
    <w:p w:rsidR="002859AD" w:rsidRDefault="002859AD" w:rsidP="001C0E7E">
      <w:pPr>
        <w:numPr>
          <w:ilvl w:val="0"/>
          <w:numId w:val="1"/>
        </w:numPr>
      </w:pPr>
      <w:r>
        <w:t>Предшествует ли заболеванию скрытый период, когда внешних проявлений нет, а человек уже является вирусоносителем и может заражать других людей? (один ответ)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59AD" w:rsidTr="001C0E7E">
        <w:tc>
          <w:tcPr>
            <w:tcW w:w="3190" w:type="dxa"/>
          </w:tcPr>
          <w:p w:rsidR="002859AD" w:rsidRDefault="002859AD">
            <w:r>
              <w:t xml:space="preserve">Да, такой период есть         </w:t>
            </w:r>
          </w:p>
        </w:tc>
        <w:tc>
          <w:tcPr>
            <w:tcW w:w="3190" w:type="dxa"/>
          </w:tcPr>
          <w:p w:rsidR="002859AD" w:rsidRDefault="002859AD">
            <w:r>
              <w:t>нет</w:t>
            </w:r>
          </w:p>
        </w:tc>
        <w:tc>
          <w:tcPr>
            <w:tcW w:w="3191" w:type="dxa"/>
          </w:tcPr>
          <w:p w:rsidR="002859AD" w:rsidRDefault="002859AD">
            <w:r>
              <w:t>затрудняюсь ответить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12</w:t>
            </w:r>
          </w:p>
        </w:tc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2859AD" w:rsidRDefault="002859AD" w:rsidP="00A73548">
            <w:pPr>
              <w:jc w:val="center"/>
            </w:pPr>
            <w:r>
              <w:t>1</w:t>
            </w:r>
          </w:p>
        </w:tc>
      </w:tr>
    </w:tbl>
    <w:p w:rsidR="002859AD" w:rsidRDefault="002859AD" w:rsidP="001C0E7E">
      <w:pPr>
        <w:ind w:left="-774"/>
      </w:pPr>
    </w:p>
    <w:p w:rsidR="002859AD" w:rsidRDefault="002859AD" w:rsidP="001C0E7E">
      <w:pPr>
        <w:numPr>
          <w:ilvl w:val="0"/>
          <w:numId w:val="1"/>
        </w:numPr>
      </w:pPr>
      <w:r>
        <w:t>Всегда ли ВИЧ - инфекция переходит в хроническое заболевание?(один ответ)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59AD" w:rsidTr="001C0E7E">
        <w:tc>
          <w:tcPr>
            <w:tcW w:w="3190" w:type="dxa"/>
          </w:tcPr>
          <w:p w:rsidR="002859AD" w:rsidRDefault="002859AD">
            <w:r>
              <w:t>да</w:t>
            </w:r>
          </w:p>
        </w:tc>
        <w:tc>
          <w:tcPr>
            <w:tcW w:w="3190" w:type="dxa"/>
          </w:tcPr>
          <w:p w:rsidR="002859AD" w:rsidRDefault="002859AD">
            <w:r>
              <w:t>нет</w:t>
            </w:r>
          </w:p>
        </w:tc>
        <w:tc>
          <w:tcPr>
            <w:tcW w:w="3191" w:type="dxa"/>
          </w:tcPr>
          <w:p w:rsidR="002859AD" w:rsidRDefault="002859AD">
            <w:r>
              <w:t>затрудняюсь ответить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9</w:t>
            </w:r>
          </w:p>
        </w:tc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859AD" w:rsidRDefault="002859AD" w:rsidP="00A73548">
            <w:pPr>
              <w:jc w:val="center"/>
            </w:pPr>
            <w:r>
              <w:t>3</w:t>
            </w:r>
          </w:p>
        </w:tc>
      </w:tr>
    </w:tbl>
    <w:p w:rsidR="002859AD" w:rsidRDefault="002859AD" w:rsidP="001C0E7E">
      <w:pPr>
        <w:ind w:left="-774"/>
      </w:pPr>
    </w:p>
    <w:p w:rsidR="002859AD" w:rsidRDefault="002859AD" w:rsidP="001C0E7E">
      <w:pPr>
        <w:numPr>
          <w:ilvl w:val="0"/>
          <w:numId w:val="1"/>
        </w:numPr>
      </w:pPr>
      <w:r>
        <w:t>Может ли ВИЧ - инфицированная женщина родить здорового ребенка? (один ответ)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71"/>
        <w:gridCol w:w="2310"/>
      </w:tblGrid>
      <w:tr w:rsidR="002859AD" w:rsidTr="001C0E7E">
        <w:tc>
          <w:tcPr>
            <w:tcW w:w="3190" w:type="dxa"/>
          </w:tcPr>
          <w:p w:rsidR="002859AD" w:rsidRDefault="002859AD">
            <w:r>
              <w:t xml:space="preserve">нет, ни при каких условиях      </w:t>
            </w:r>
          </w:p>
        </w:tc>
        <w:tc>
          <w:tcPr>
            <w:tcW w:w="4071" w:type="dxa"/>
          </w:tcPr>
          <w:p w:rsidR="002859AD" w:rsidRDefault="002859AD">
            <w:r>
              <w:t xml:space="preserve">да, если регулярно принимает лекарства по предписанию врача         </w:t>
            </w:r>
          </w:p>
        </w:tc>
        <w:tc>
          <w:tcPr>
            <w:tcW w:w="2310" w:type="dxa"/>
          </w:tcPr>
          <w:p w:rsidR="002859AD" w:rsidRDefault="002859AD">
            <w:r>
              <w:t>затрудняюсь ответить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4</w:t>
            </w:r>
          </w:p>
        </w:tc>
        <w:tc>
          <w:tcPr>
            <w:tcW w:w="4071" w:type="dxa"/>
          </w:tcPr>
          <w:p w:rsidR="002859AD" w:rsidRDefault="002859AD" w:rsidP="00A73548">
            <w:pPr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2859AD" w:rsidRDefault="002859AD" w:rsidP="00A73548">
            <w:pPr>
              <w:jc w:val="center"/>
            </w:pPr>
            <w:r>
              <w:t>0</w:t>
            </w:r>
          </w:p>
        </w:tc>
      </w:tr>
    </w:tbl>
    <w:p w:rsidR="002859AD" w:rsidRDefault="002859AD" w:rsidP="001C0E7E">
      <w:pPr>
        <w:ind w:left="-774"/>
      </w:pPr>
    </w:p>
    <w:p w:rsidR="002859AD" w:rsidRDefault="002859AD" w:rsidP="001C0E7E">
      <w:pPr>
        <w:numPr>
          <w:ilvl w:val="0"/>
          <w:numId w:val="1"/>
        </w:numPr>
      </w:pPr>
      <w:r>
        <w:t>Как Вы считаете, есть ли лекарства, способные улучшить и продлить жизнь ВИЧ - инфицированному человеку? (один ответ)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59AD" w:rsidTr="001C0E7E">
        <w:tc>
          <w:tcPr>
            <w:tcW w:w="3190" w:type="dxa"/>
          </w:tcPr>
          <w:p w:rsidR="002859AD" w:rsidRDefault="002859AD">
            <w:r>
              <w:t>да</w:t>
            </w:r>
          </w:p>
        </w:tc>
        <w:tc>
          <w:tcPr>
            <w:tcW w:w="3190" w:type="dxa"/>
          </w:tcPr>
          <w:p w:rsidR="002859AD" w:rsidRDefault="002859AD">
            <w:r>
              <w:t>нет</w:t>
            </w:r>
          </w:p>
        </w:tc>
        <w:tc>
          <w:tcPr>
            <w:tcW w:w="3191" w:type="dxa"/>
          </w:tcPr>
          <w:p w:rsidR="002859AD" w:rsidRDefault="002859AD">
            <w:r>
              <w:t>затрудняюсь ответить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11</w:t>
            </w:r>
          </w:p>
        </w:tc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859AD" w:rsidRDefault="002859AD" w:rsidP="00A73548">
            <w:pPr>
              <w:jc w:val="center"/>
            </w:pPr>
            <w:r>
              <w:t>1</w:t>
            </w:r>
          </w:p>
        </w:tc>
      </w:tr>
    </w:tbl>
    <w:p w:rsidR="002859AD" w:rsidRDefault="002859AD" w:rsidP="001C0E7E">
      <w:pPr>
        <w:ind w:left="-774"/>
      </w:pPr>
    </w:p>
    <w:p w:rsidR="002859AD" w:rsidRDefault="002859AD" w:rsidP="001C0E7E">
      <w:pPr>
        <w:numPr>
          <w:ilvl w:val="0"/>
          <w:numId w:val="1"/>
        </w:numPr>
      </w:pPr>
      <w:r>
        <w:t>Располагаете  ли Вы  достоверными  сведениями  об  уровне распространенности ВИЧ-инфекции на территории Вашего проживания? (один ответ)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59AD" w:rsidTr="001C0E7E">
        <w:tc>
          <w:tcPr>
            <w:tcW w:w="3190" w:type="dxa"/>
          </w:tcPr>
          <w:p w:rsidR="002859AD" w:rsidRDefault="002859AD">
            <w:r>
              <w:t>да</w:t>
            </w:r>
          </w:p>
        </w:tc>
        <w:tc>
          <w:tcPr>
            <w:tcW w:w="3190" w:type="dxa"/>
          </w:tcPr>
          <w:p w:rsidR="002859AD" w:rsidRDefault="002859AD">
            <w:r>
              <w:t>нет</w:t>
            </w:r>
          </w:p>
        </w:tc>
        <w:tc>
          <w:tcPr>
            <w:tcW w:w="3191" w:type="dxa"/>
          </w:tcPr>
          <w:p w:rsidR="002859AD" w:rsidRDefault="002859AD">
            <w:r>
              <w:t>затрудняюсь ответить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7</w:t>
            </w:r>
          </w:p>
        </w:tc>
        <w:tc>
          <w:tcPr>
            <w:tcW w:w="3190" w:type="dxa"/>
          </w:tcPr>
          <w:p w:rsidR="002859AD" w:rsidRDefault="002859AD" w:rsidP="00A73548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2859AD" w:rsidRDefault="002859AD" w:rsidP="00A73548">
            <w:pPr>
              <w:jc w:val="center"/>
            </w:pPr>
            <w:r>
              <w:t>2</w:t>
            </w:r>
          </w:p>
        </w:tc>
      </w:tr>
    </w:tbl>
    <w:p w:rsidR="002859AD" w:rsidRDefault="002859AD" w:rsidP="001C0E7E">
      <w:pPr>
        <w:numPr>
          <w:ilvl w:val="0"/>
          <w:numId w:val="1"/>
        </w:numPr>
        <w:jc w:val="both"/>
      </w:pPr>
      <w:r>
        <w:t>Какие, по Вашему мнению, меры следует предпринять в случае опасности заражения ВИЧ -инфекцией? (выберите все варианты ответов, соответствующие Вашей точке зрения)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71"/>
        <w:gridCol w:w="1914"/>
        <w:gridCol w:w="2310"/>
        <w:gridCol w:w="1519"/>
      </w:tblGrid>
      <w:tr w:rsidR="002859AD" w:rsidTr="001C0E7E">
        <w:tc>
          <w:tcPr>
            <w:tcW w:w="1914" w:type="dxa"/>
          </w:tcPr>
          <w:p w:rsidR="002859AD" w:rsidRDefault="002859AD">
            <w:pPr>
              <w:jc w:val="both"/>
            </w:pPr>
            <w:r>
              <w:t xml:space="preserve">применить гигиенические процедуры      </w:t>
            </w:r>
          </w:p>
        </w:tc>
        <w:tc>
          <w:tcPr>
            <w:tcW w:w="1971" w:type="dxa"/>
          </w:tcPr>
          <w:p w:rsidR="002859AD" w:rsidRDefault="002859AD">
            <w:pPr>
              <w:jc w:val="both"/>
            </w:pPr>
            <w:r>
              <w:t>пройти незамедлительно обследование</w:t>
            </w:r>
          </w:p>
        </w:tc>
        <w:tc>
          <w:tcPr>
            <w:tcW w:w="1914" w:type="dxa"/>
          </w:tcPr>
          <w:p w:rsidR="002859AD" w:rsidRDefault="002859AD">
            <w:pPr>
              <w:jc w:val="both"/>
            </w:pPr>
            <w:r>
              <w:t>пройти неоднократное обследование</w:t>
            </w:r>
          </w:p>
        </w:tc>
        <w:tc>
          <w:tcPr>
            <w:tcW w:w="2310" w:type="dxa"/>
          </w:tcPr>
          <w:p w:rsidR="002859AD" w:rsidRDefault="002859AD">
            <w:pPr>
              <w:jc w:val="both"/>
            </w:pPr>
            <w:r>
              <w:t xml:space="preserve">ожидать проявление каких либо признаков        </w:t>
            </w:r>
          </w:p>
        </w:tc>
        <w:tc>
          <w:tcPr>
            <w:tcW w:w="1519" w:type="dxa"/>
          </w:tcPr>
          <w:p w:rsidR="002859AD" w:rsidRDefault="002859AD">
            <w:pPr>
              <w:jc w:val="both"/>
            </w:pPr>
            <w:r>
              <w:t>затрудняюсь ответить</w:t>
            </w:r>
          </w:p>
        </w:tc>
      </w:tr>
      <w:tr w:rsidR="002859AD" w:rsidTr="001C0E7E">
        <w:tc>
          <w:tcPr>
            <w:tcW w:w="1914" w:type="dxa"/>
          </w:tcPr>
          <w:p w:rsidR="002859AD" w:rsidRDefault="002859AD" w:rsidP="00A73548">
            <w:pPr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2859AD" w:rsidRDefault="002859AD" w:rsidP="00C26F1A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2859AD" w:rsidRDefault="002859AD" w:rsidP="00C26F1A">
            <w:pPr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2859AD" w:rsidRDefault="002859AD" w:rsidP="00C26F1A">
            <w:pPr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2859AD" w:rsidRDefault="002859AD" w:rsidP="00C26F1A">
            <w:pPr>
              <w:jc w:val="center"/>
            </w:pPr>
            <w:r>
              <w:t>0</w:t>
            </w:r>
          </w:p>
        </w:tc>
      </w:tr>
      <w:tr w:rsidR="002859AD" w:rsidTr="001C0E7E"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2859AD" w:rsidRDefault="002859AD">
            <w:pPr>
              <w:jc w:val="both"/>
            </w:pPr>
          </w:p>
        </w:tc>
        <w:tc>
          <w:tcPr>
            <w:tcW w:w="1971" w:type="dxa"/>
            <w:tcBorders>
              <w:left w:val="nil"/>
              <w:bottom w:val="nil"/>
              <w:right w:val="nil"/>
            </w:tcBorders>
          </w:tcPr>
          <w:p w:rsidR="002859AD" w:rsidRDefault="002859AD">
            <w:pPr>
              <w:jc w:val="both"/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2859AD" w:rsidRDefault="002859AD">
            <w:pPr>
              <w:jc w:val="both"/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:rsidR="002859AD" w:rsidRDefault="002859AD">
            <w:pPr>
              <w:jc w:val="both"/>
            </w:pP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</w:tcPr>
          <w:p w:rsidR="002859AD" w:rsidRDefault="002859AD">
            <w:pPr>
              <w:jc w:val="both"/>
            </w:pPr>
          </w:p>
        </w:tc>
      </w:tr>
    </w:tbl>
    <w:p w:rsidR="002859AD" w:rsidRDefault="002859AD" w:rsidP="001C0E7E">
      <w:pPr>
        <w:numPr>
          <w:ilvl w:val="0"/>
          <w:numId w:val="1"/>
        </w:numPr>
        <w:jc w:val="both"/>
      </w:pPr>
      <w:r>
        <w:t>Знаете ли Вы, куда в случае необходимости надо обратиться, чтобы сдать анализ на ВИЧ - инфекцию? (один ответ)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59AD" w:rsidTr="001C0E7E">
        <w:tc>
          <w:tcPr>
            <w:tcW w:w="3190" w:type="dxa"/>
          </w:tcPr>
          <w:p w:rsidR="002859AD" w:rsidRDefault="002859AD">
            <w:pPr>
              <w:jc w:val="both"/>
            </w:pPr>
            <w:r>
              <w:t>да</w:t>
            </w:r>
          </w:p>
        </w:tc>
        <w:tc>
          <w:tcPr>
            <w:tcW w:w="3190" w:type="dxa"/>
          </w:tcPr>
          <w:p w:rsidR="002859AD" w:rsidRDefault="002859AD">
            <w:pPr>
              <w:jc w:val="both"/>
            </w:pPr>
            <w:r>
              <w:t>нет</w:t>
            </w:r>
          </w:p>
        </w:tc>
        <w:tc>
          <w:tcPr>
            <w:tcW w:w="3191" w:type="dxa"/>
          </w:tcPr>
          <w:p w:rsidR="002859AD" w:rsidRDefault="002859AD">
            <w:pPr>
              <w:jc w:val="both"/>
            </w:pPr>
            <w:r>
              <w:t>затрудняюсь ответить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71257E">
            <w:pPr>
              <w:jc w:val="center"/>
            </w:pPr>
            <w:r>
              <w:t>10</w:t>
            </w:r>
          </w:p>
        </w:tc>
        <w:tc>
          <w:tcPr>
            <w:tcW w:w="3190" w:type="dxa"/>
          </w:tcPr>
          <w:p w:rsidR="002859AD" w:rsidRDefault="002859AD" w:rsidP="0071257E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2859AD" w:rsidRDefault="002859AD" w:rsidP="0071257E">
            <w:pPr>
              <w:jc w:val="center"/>
            </w:pPr>
            <w:r>
              <w:t>0</w:t>
            </w:r>
          </w:p>
        </w:tc>
      </w:tr>
    </w:tbl>
    <w:p w:rsidR="002859AD" w:rsidRDefault="002859AD" w:rsidP="001C0E7E">
      <w:pPr>
        <w:ind w:left="720"/>
        <w:jc w:val="both"/>
      </w:pPr>
    </w:p>
    <w:p w:rsidR="002859AD" w:rsidRDefault="002859AD" w:rsidP="001C0E7E">
      <w:pPr>
        <w:numPr>
          <w:ilvl w:val="0"/>
          <w:numId w:val="1"/>
        </w:numPr>
        <w:jc w:val="both"/>
      </w:pPr>
      <w:r>
        <w:t>Нуждаетесь ли вы в углубленной информации по ВИЧ-инфекции? (один ответ)</w:t>
      </w:r>
    </w:p>
    <w:p w:rsidR="002859AD" w:rsidRDefault="002859AD" w:rsidP="001C0E7E">
      <w:pPr>
        <w:ind w:left="-774"/>
        <w:jc w:val="both"/>
      </w:pPr>
      <w:r>
        <w:t>да</w:t>
      </w:r>
      <w:r>
        <w:tab/>
        <w:t>нет</w:t>
      </w:r>
      <w:r>
        <w:tab/>
        <w:t>затрудняюсь ответить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59AD" w:rsidTr="001C0E7E">
        <w:tc>
          <w:tcPr>
            <w:tcW w:w="3190" w:type="dxa"/>
          </w:tcPr>
          <w:p w:rsidR="002859AD" w:rsidRDefault="002859AD">
            <w:pPr>
              <w:jc w:val="both"/>
            </w:pPr>
            <w:r>
              <w:t>да</w:t>
            </w:r>
          </w:p>
        </w:tc>
        <w:tc>
          <w:tcPr>
            <w:tcW w:w="3190" w:type="dxa"/>
          </w:tcPr>
          <w:p w:rsidR="002859AD" w:rsidRDefault="002859AD">
            <w:pPr>
              <w:jc w:val="both"/>
            </w:pPr>
            <w:r>
              <w:t>нет</w:t>
            </w:r>
          </w:p>
        </w:tc>
        <w:tc>
          <w:tcPr>
            <w:tcW w:w="3191" w:type="dxa"/>
          </w:tcPr>
          <w:p w:rsidR="002859AD" w:rsidRDefault="002859AD">
            <w:pPr>
              <w:jc w:val="both"/>
            </w:pPr>
            <w:r>
              <w:t>затрудняюсь ответить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71257E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2859AD" w:rsidRDefault="002859AD" w:rsidP="0071257E">
            <w:pPr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2859AD" w:rsidRDefault="002859AD" w:rsidP="0071257E">
            <w:pPr>
              <w:jc w:val="center"/>
            </w:pPr>
            <w:r>
              <w:t>0</w:t>
            </w:r>
          </w:p>
        </w:tc>
      </w:tr>
    </w:tbl>
    <w:p w:rsidR="002859AD" w:rsidRDefault="002859AD" w:rsidP="001C0E7E">
      <w:pPr>
        <w:ind w:left="-774"/>
        <w:jc w:val="both"/>
      </w:pPr>
    </w:p>
    <w:p w:rsidR="002859AD" w:rsidRDefault="002859AD" w:rsidP="001C0E7E">
      <w:pPr>
        <w:numPr>
          <w:ilvl w:val="0"/>
          <w:numId w:val="1"/>
        </w:numPr>
        <w:jc w:val="both"/>
      </w:pPr>
      <w:r>
        <w:t>Значима ли для регулярность получения информации о ситуации и распространенностью ВИЧ-инфекции и методах борьбы с ней? (один вариант)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59AD" w:rsidTr="001C0E7E">
        <w:tc>
          <w:tcPr>
            <w:tcW w:w="3190" w:type="dxa"/>
          </w:tcPr>
          <w:p w:rsidR="002859AD" w:rsidRDefault="002859AD">
            <w:pPr>
              <w:jc w:val="both"/>
            </w:pPr>
            <w:r>
              <w:t>да</w:t>
            </w:r>
          </w:p>
        </w:tc>
        <w:tc>
          <w:tcPr>
            <w:tcW w:w="3190" w:type="dxa"/>
          </w:tcPr>
          <w:p w:rsidR="002859AD" w:rsidRDefault="002859AD">
            <w:pPr>
              <w:jc w:val="both"/>
            </w:pPr>
            <w:r>
              <w:t>нет</w:t>
            </w:r>
          </w:p>
        </w:tc>
        <w:tc>
          <w:tcPr>
            <w:tcW w:w="3191" w:type="dxa"/>
          </w:tcPr>
          <w:p w:rsidR="002859AD" w:rsidRDefault="002859AD">
            <w:pPr>
              <w:jc w:val="both"/>
            </w:pPr>
            <w:r>
              <w:t>затрудняюсь ответить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71257E">
            <w:pPr>
              <w:jc w:val="center"/>
            </w:pPr>
            <w:r>
              <w:t>10</w:t>
            </w:r>
          </w:p>
        </w:tc>
        <w:tc>
          <w:tcPr>
            <w:tcW w:w="3190" w:type="dxa"/>
          </w:tcPr>
          <w:p w:rsidR="002859AD" w:rsidRDefault="002859AD" w:rsidP="0071257E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2859AD" w:rsidRDefault="002859AD" w:rsidP="0071257E">
            <w:pPr>
              <w:jc w:val="center"/>
            </w:pPr>
            <w:r>
              <w:t>0</w:t>
            </w:r>
          </w:p>
        </w:tc>
      </w:tr>
    </w:tbl>
    <w:p w:rsidR="002859AD" w:rsidRDefault="002859AD" w:rsidP="001C0E7E">
      <w:pPr>
        <w:ind w:left="-774"/>
        <w:jc w:val="both"/>
      </w:pPr>
    </w:p>
    <w:p w:rsidR="002859AD" w:rsidRDefault="002859AD" w:rsidP="001C0E7E">
      <w:pPr>
        <w:ind w:left="-774"/>
        <w:jc w:val="both"/>
      </w:pPr>
      <w:r>
        <w:t xml:space="preserve">13.Возраст: 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59AD" w:rsidTr="001C0E7E">
        <w:tc>
          <w:tcPr>
            <w:tcW w:w="3190" w:type="dxa"/>
          </w:tcPr>
          <w:p w:rsidR="002859AD" w:rsidRDefault="002859AD">
            <w:pPr>
              <w:jc w:val="both"/>
            </w:pPr>
            <w:r>
              <w:t>15-20</w:t>
            </w:r>
          </w:p>
        </w:tc>
        <w:tc>
          <w:tcPr>
            <w:tcW w:w="3190" w:type="dxa"/>
          </w:tcPr>
          <w:p w:rsidR="002859AD" w:rsidRDefault="002859AD">
            <w:pPr>
              <w:jc w:val="both"/>
            </w:pPr>
            <w:r>
              <w:t>21-40</w:t>
            </w:r>
          </w:p>
        </w:tc>
        <w:tc>
          <w:tcPr>
            <w:tcW w:w="3191" w:type="dxa"/>
          </w:tcPr>
          <w:p w:rsidR="002859AD" w:rsidRDefault="002859AD">
            <w:pPr>
              <w:jc w:val="both"/>
            </w:pPr>
            <w:r>
              <w:t>41 и старше</w:t>
            </w:r>
          </w:p>
        </w:tc>
      </w:tr>
      <w:tr w:rsidR="002859AD" w:rsidTr="001C0E7E">
        <w:tc>
          <w:tcPr>
            <w:tcW w:w="3190" w:type="dxa"/>
          </w:tcPr>
          <w:p w:rsidR="002859AD" w:rsidRDefault="002859AD" w:rsidP="0071257E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2859AD" w:rsidRDefault="002859AD" w:rsidP="0071257E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2859AD" w:rsidRDefault="002859AD" w:rsidP="0071257E">
            <w:pPr>
              <w:jc w:val="center"/>
            </w:pPr>
            <w:r>
              <w:t>1</w:t>
            </w:r>
          </w:p>
        </w:tc>
      </w:tr>
    </w:tbl>
    <w:p w:rsidR="002859AD" w:rsidRDefault="002859AD" w:rsidP="001C0E7E">
      <w:pPr>
        <w:ind w:left="-774"/>
        <w:jc w:val="both"/>
      </w:pPr>
    </w:p>
    <w:p w:rsidR="002859AD" w:rsidRDefault="002859AD" w:rsidP="001C0E7E">
      <w:pPr>
        <w:numPr>
          <w:ilvl w:val="0"/>
          <w:numId w:val="2"/>
        </w:numPr>
        <w:jc w:val="both"/>
      </w:pPr>
      <w:r>
        <w:t xml:space="preserve">Пол: 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579"/>
      </w:tblGrid>
      <w:tr w:rsidR="002859AD" w:rsidTr="001C0E7E">
        <w:tc>
          <w:tcPr>
            <w:tcW w:w="2442" w:type="dxa"/>
          </w:tcPr>
          <w:p w:rsidR="002859AD" w:rsidRDefault="002859AD">
            <w:r>
              <w:t>муж</w:t>
            </w:r>
          </w:p>
        </w:tc>
        <w:tc>
          <w:tcPr>
            <w:tcW w:w="2579" w:type="dxa"/>
          </w:tcPr>
          <w:p w:rsidR="002859AD" w:rsidRDefault="002859AD">
            <w:r>
              <w:t>жен</w:t>
            </w:r>
          </w:p>
        </w:tc>
      </w:tr>
      <w:tr w:rsidR="002859AD" w:rsidTr="001C0E7E">
        <w:tc>
          <w:tcPr>
            <w:tcW w:w="2442" w:type="dxa"/>
          </w:tcPr>
          <w:p w:rsidR="002859AD" w:rsidRDefault="002859AD" w:rsidP="00D90FB0">
            <w:pPr>
              <w:jc w:val="center"/>
            </w:pPr>
            <w:r>
              <w:t>5</w:t>
            </w:r>
          </w:p>
        </w:tc>
        <w:tc>
          <w:tcPr>
            <w:tcW w:w="2579" w:type="dxa"/>
          </w:tcPr>
          <w:p w:rsidR="002859AD" w:rsidRDefault="002859AD" w:rsidP="00D90FB0">
            <w:pPr>
              <w:jc w:val="center"/>
            </w:pPr>
            <w:r>
              <w:t>8</w:t>
            </w:r>
          </w:p>
        </w:tc>
      </w:tr>
    </w:tbl>
    <w:p w:rsidR="002859AD" w:rsidRDefault="002859AD" w:rsidP="001C0E7E">
      <w:pPr>
        <w:ind w:left="-774"/>
      </w:pPr>
    </w:p>
    <w:p w:rsidR="002859AD" w:rsidRDefault="002859AD" w:rsidP="001C0E7E">
      <w:pPr>
        <w:numPr>
          <w:ilvl w:val="0"/>
          <w:numId w:val="3"/>
        </w:numPr>
      </w:pPr>
      <w:r>
        <w:t xml:space="preserve"> Образование: 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3230"/>
        <w:gridCol w:w="3191"/>
      </w:tblGrid>
      <w:tr w:rsidR="002859AD" w:rsidTr="001C0E7E">
        <w:tc>
          <w:tcPr>
            <w:tcW w:w="3150" w:type="dxa"/>
          </w:tcPr>
          <w:p w:rsidR="002859AD" w:rsidRDefault="002859AD">
            <w:r>
              <w:t>высшее</w:t>
            </w:r>
          </w:p>
        </w:tc>
        <w:tc>
          <w:tcPr>
            <w:tcW w:w="3230" w:type="dxa"/>
          </w:tcPr>
          <w:p w:rsidR="002859AD" w:rsidRDefault="002859AD">
            <w:r>
              <w:t>средне-специальное</w:t>
            </w:r>
          </w:p>
        </w:tc>
        <w:tc>
          <w:tcPr>
            <w:tcW w:w="3191" w:type="dxa"/>
          </w:tcPr>
          <w:p w:rsidR="002859AD" w:rsidRDefault="002859AD">
            <w:r>
              <w:t>среднее</w:t>
            </w:r>
          </w:p>
        </w:tc>
      </w:tr>
      <w:tr w:rsidR="002859AD" w:rsidTr="001C0E7E">
        <w:tc>
          <w:tcPr>
            <w:tcW w:w="3150" w:type="dxa"/>
          </w:tcPr>
          <w:p w:rsidR="002859AD" w:rsidRDefault="002859AD" w:rsidP="00D90FB0">
            <w:pPr>
              <w:jc w:val="center"/>
            </w:pPr>
            <w:r>
              <w:t>3</w:t>
            </w:r>
          </w:p>
        </w:tc>
        <w:tc>
          <w:tcPr>
            <w:tcW w:w="3230" w:type="dxa"/>
          </w:tcPr>
          <w:p w:rsidR="002859AD" w:rsidRDefault="002859AD" w:rsidP="00D90FB0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2859AD" w:rsidRDefault="002859AD" w:rsidP="00D90FB0">
            <w:pPr>
              <w:jc w:val="center"/>
            </w:pPr>
            <w:r>
              <w:t>4</w:t>
            </w:r>
          </w:p>
        </w:tc>
      </w:tr>
    </w:tbl>
    <w:p w:rsidR="002859AD" w:rsidRDefault="002859AD" w:rsidP="001C0E7E">
      <w:pPr>
        <w:ind w:left="-774"/>
      </w:pPr>
    </w:p>
    <w:p w:rsidR="002859AD" w:rsidRDefault="002859AD" w:rsidP="001C0E7E">
      <w:pPr>
        <w:ind w:left="-774"/>
      </w:pPr>
      <w:r>
        <w:t>16. Занятость: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859AD" w:rsidTr="001C0E7E">
        <w:tc>
          <w:tcPr>
            <w:tcW w:w="4785" w:type="dxa"/>
          </w:tcPr>
          <w:p w:rsidR="002859AD" w:rsidRDefault="002859AD">
            <w:r>
              <w:t>работа постоянная</w:t>
            </w:r>
          </w:p>
        </w:tc>
        <w:tc>
          <w:tcPr>
            <w:tcW w:w="4786" w:type="dxa"/>
          </w:tcPr>
          <w:p w:rsidR="002859AD" w:rsidRDefault="002859AD" w:rsidP="00D90FB0">
            <w:pPr>
              <w:jc w:val="center"/>
            </w:pPr>
            <w:r>
              <w:t>3</w:t>
            </w:r>
          </w:p>
        </w:tc>
      </w:tr>
      <w:tr w:rsidR="002859AD" w:rsidTr="001C0E7E">
        <w:tc>
          <w:tcPr>
            <w:tcW w:w="4785" w:type="dxa"/>
          </w:tcPr>
          <w:p w:rsidR="002859AD" w:rsidRDefault="002859AD">
            <w:r>
              <w:t>работа временная</w:t>
            </w:r>
          </w:p>
        </w:tc>
        <w:tc>
          <w:tcPr>
            <w:tcW w:w="4786" w:type="dxa"/>
          </w:tcPr>
          <w:p w:rsidR="002859AD" w:rsidRDefault="002859AD" w:rsidP="00D90FB0">
            <w:pPr>
              <w:jc w:val="center"/>
            </w:pPr>
            <w:r>
              <w:t>1</w:t>
            </w:r>
          </w:p>
        </w:tc>
      </w:tr>
      <w:tr w:rsidR="002859AD" w:rsidTr="001C0E7E">
        <w:tc>
          <w:tcPr>
            <w:tcW w:w="4785" w:type="dxa"/>
          </w:tcPr>
          <w:p w:rsidR="002859AD" w:rsidRDefault="002859AD">
            <w:r>
              <w:t>учащийся, студент</w:t>
            </w:r>
          </w:p>
        </w:tc>
        <w:tc>
          <w:tcPr>
            <w:tcW w:w="4786" w:type="dxa"/>
          </w:tcPr>
          <w:p w:rsidR="002859AD" w:rsidRDefault="002859AD" w:rsidP="00D90FB0">
            <w:pPr>
              <w:jc w:val="center"/>
            </w:pPr>
            <w:r>
              <w:t>7</w:t>
            </w:r>
          </w:p>
        </w:tc>
      </w:tr>
      <w:tr w:rsidR="002859AD" w:rsidTr="001C0E7E">
        <w:tc>
          <w:tcPr>
            <w:tcW w:w="4785" w:type="dxa"/>
          </w:tcPr>
          <w:p w:rsidR="002859AD" w:rsidRDefault="002859AD">
            <w:r>
              <w:t>занят домашним хозяйством, нахожусь в декретном отпуске</w:t>
            </w:r>
          </w:p>
        </w:tc>
        <w:tc>
          <w:tcPr>
            <w:tcW w:w="4786" w:type="dxa"/>
          </w:tcPr>
          <w:p w:rsidR="002859AD" w:rsidRDefault="002859AD" w:rsidP="00D90FB0">
            <w:pPr>
              <w:jc w:val="center"/>
            </w:pPr>
            <w:r>
              <w:t>2</w:t>
            </w:r>
          </w:p>
        </w:tc>
      </w:tr>
      <w:tr w:rsidR="002859AD" w:rsidTr="001C0E7E">
        <w:tc>
          <w:tcPr>
            <w:tcW w:w="4785" w:type="dxa"/>
          </w:tcPr>
          <w:p w:rsidR="002859AD" w:rsidRDefault="002859AD">
            <w:r>
              <w:t>временно не работаю, безработный</w:t>
            </w:r>
          </w:p>
        </w:tc>
        <w:tc>
          <w:tcPr>
            <w:tcW w:w="4786" w:type="dxa"/>
          </w:tcPr>
          <w:p w:rsidR="002859AD" w:rsidRDefault="002859AD" w:rsidP="00D90FB0">
            <w:pPr>
              <w:jc w:val="center"/>
            </w:pPr>
            <w:r>
              <w:t>0</w:t>
            </w:r>
          </w:p>
        </w:tc>
      </w:tr>
    </w:tbl>
    <w:p w:rsidR="002859AD" w:rsidRDefault="002859AD" w:rsidP="001C0E7E">
      <w:pPr>
        <w:ind w:left="-774"/>
        <w:rPr>
          <w:sz w:val="28"/>
          <w:szCs w:val="28"/>
        </w:rPr>
      </w:pPr>
    </w:p>
    <w:p w:rsidR="002859AD" w:rsidRDefault="002859AD" w:rsidP="001C0E7E">
      <w:pPr>
        <w:ind w:left="-774"/>
        <w:rPr>
          <w:sz w:val="28"/>
          <w:szCs w:val="28"/>
        </w:rPr>
      </w:pPr>
    </w:p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1C0E7E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859AD" w:rsidRDefault="002859AD" w:rsidP="001C0E7E">
      <w:pPr>
        <w:jc w:val="right"/>
        <w:rPr>
          <w:sz w:val="28"/>
        </w:rPr>
      </w:pPr>
      <w:r>
        <w:rPr>
          <w:sz w:val="28"/>
        </w:rPr>
        <w:t xml:space="preserve">к Положению о проведении районной </w:t>
      </w:r>
    </w:p>
    <w:p w:rsidR="002859AD" w:rsidRDefault="002859AD" w:rsidP="001C0E7E">
      <w:pPr>
        <w:jc w:val="right"/>
        <w:rPr>
          <w:bCs/>
          <w:sz w:val="28"/>
        </w:rPr>
      </w:pPr>
      <w:r>
        <w:rPr>
          <w:bCs/>
          <w:sz w:val="28"/>
        </w:rPr>
        <w:t>информационной акции</w:t>
      </w:r>
    </w:p>
    <w:p w:rsidR="002859AD" w:rsidRDefault="002859AD" w:rsidP="001C0E7E">
      <w:pPr>
        <w:jc w:val="right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sz w:val="28"/>
        </w:rPr>
        <w:t>«Есть время задуматься</w:t>
      </w:r>
      <w:r>
        <w:rPr>
          <w:bCs/>
          <w:sz w:val="28"/>
        </w:rPr>
        <w:t xml:space="preserve">», </w:t>
      </w:r>
    </w:p>
    <w:p w:rsidR="002859AD" w:rsidRDefault="002859AD" w:rsidP="001C0E7E">
      <w:pPr>
        <w:jc w:val="right"/>
        <w:rPr>
          <w:bCs/>
          <w:sz w:val="28"/>
        </w:rPr>
      </w:pPr>
      <w:r>
        <w:rPr>
          <w:bCs/>
          <w:sz w:val="28"/>
        </w:rPr>
        <w:t>посвященной Международному</w:t>
      </w:r>
    </w:p>
    <w:p w:rsidR="002859AD" w:rsidRDefault="002859AD" w:rsidP="001C0E7E">
      <w:pPr>
        <w:ind w:left="720"/>
        <w:jc w:val="right"/>
        <w:rPr>
          <w:sz w:val="28"/>
        </w:rPr>
      </w:pPr>
      <w:r>
        <w:rPr>
          <w:bCs/>
          <w:sz w:val="28"/>
        </w:rPr>
        <w:t xml:space="preserve"> дню памяти людей, умерших от СПИДа</w:t>
      </w:r>
    </w:p>
    <w:p w:rsidR="002859AD" w:rsidRDefault="002859AD" w:rsidP="001C0E7E">
      <w:pPr>
        <w:ind w:left="720"/>
        <w:jc w:val="right"/>
        <w:rPr>
          <w:sz w:val="28"/>
          <w:szCs w:val="28"/>
        </w:rPr>
      </w:pPr>
    </w:p>
    <w:p w:rsidR="002859AD" w:rsidRDefault="002859AD" w:rsidP="001C0E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859AD" w:rsidRDefault="002859AD" w:rsidP="001C0E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на территории МКУК Тайтурский КСК</w:t>
      </w:r>
    </w:p>
    <w:p w:rsidR="002859AD" w:rsidRDefault="002859AD" w:rsidP="001C0E7E">
      <w:pPr>
        <w:ind w:left="720"/>
        <w:jc w:val="right"/>
      </w:pPr>
      <w:r>
        <w:t>(наименование муниципального образования)</w:t>
      </w:r>
    </w:p>
    <w:p w:rsidR="002859AD" w:rsidRDefault="002859AD" w:rsidP="001C0E7E">
      <w:pPr>
        <w:ind w:left="720"/>
        <w:jc w:val="right"/>
      </w:pPr>
    </w:p>
    <w:p w:rsidR="002859AD" w:rsidRDefault="002859AD" w:rsidP="001C0E7E">
      <w:pPr>
        <w:tabs>
          <w:tab w:val="left" w:pos="567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районной информационной акции «Есть время задуматься», посвященной Международному дню памяти людей, умерших от СПИДа</w:t>
      </w:r>
    </w:p>
    <w:p w:rsidR="002859AD" w:rsidRDefault="002859AD" w:rsidP="001C0E7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366"/>
        <w:gridCol w:w="2380"/>
        <w:gridCol w:w="2380"/>
      </w:tblGrid>
      <w:tr w:rsidR="002859AD" w:rsidTr="001C0E7E">
        <w:tc>
          <w:tcPr>
            <w:tcW w:w="392" w:type="dxa"/>
          </w:tcPr>
          <w:p w:rsidR="002859AD" w:rsidRDefault="002859AD">
            <w:pPr>
              <w:jc w:val="right"/>
            </w:pPr>
            <w:r>
              <w:t>№</w:t>
            </w:r>
          </w:p>
        </w:tc>
        <w:tc>
          <w:tcPr>
            <w:tcW w:w="4393" w:type="dxa"/>
          </w:tcPr>
          <w:p w:rsidR="002859AD" w:rsidRDefault="002859AD">
            <w:pPr>
              <w:jc w:val="center"/>
            </w:pPr>
            <w:r>
              <w:t>Мероприятие с кратким описанием</w:t>
            </w:r>
          </w:p>
        </w:tc>
        <w:tc>
          <w:tcPr>
            <w:tcW w:w="2393" w:type="dxa"/>
          </w:tcPr>
          <w:p w:rsidR="002859AD" w:rsidRDefault="002859AD">
            <w:pPr>
              <w:jc w:val="center"/>
            </w:pPr>
            <w:r>
              <w:t>Дата проведения</w:t>
            </w:r>
          </w:p>
        </w:tc>
        <w:tc>
          <w:tcPr>
            <w:tcW w:w="2393" w:type="dxa"/>
          </w:tcPr>
          <w:p w:rsidR="002859AD" w:rsidRDefault="002859AD">
            <w:pPr>
              <w:jc w:val="center"/>
            </w:pPr>
            <w:r>
              <w:t>Количество участников</w:t>
            </w:r>
          </w:p>
        </w:tc>
      </w:tr>
      <w:tr w:rsidR="002859AD" w:rsidTr="001C0E7E">
        <w:tc>
          <w:tcPr>
            <w:tcW w:w="392" w:type="dxa"/>
          </w:tcPr>
          <w:p w:rsidR="002859AD" w:rsidRDefault="002859AD" w:rsidP="00744334">
            <w:pPr>
              <w:jc w:val="center"/>
            </w:pPr>
            <w:r>
              <w:t>1.</w:t>
            </w:r>
          </w:p>
        </w:tc>
        <w:tc>
          <w:tcPr>
            <w:tcW w:w="4393" w:type="dxa"/>
          </w:tcPr>
          <w:p w:rsidR="002859AD" w:rsidRDefault="002859AD" w:rsidP="008804FB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margin-left:107.2pt;margin-top:100.5pt;width:97.5pt;height:76.75pt;z-index:251657728;visibility:visible;mso-position-horizontal-relative:text;mso-position-vertical-relative:text">
                  <v:imagedata r:id="rId5" o:title="" croptop="19781f" cropbottom="887f" cropleft="-208f" cropright="-218f"/>
                  <w10:wrap type="square"/>
                </v:shape>
              </w:pict>
            </w:r>
            <w:r>
              <w:rPr>
                <w:noProof/>
              </w:rPr>
              <w:pict>
                <v:shape id="Рисунок 3" o:spid="_x0000_s1027" type="#_x0000_t75" style="position:absolute;margin-left:119.2pt;margin-top:22.5pt;width:85.45pt;height:91.35pt;z-index:251655680;visibility:visible;mso-position-horizontal-relative:text;mso-position-vertical-relative:text">
                  <v:imagedata r:id="rId6" o:title=""/>
                  <w10:wrap type="square"/>
                </v:shape>
              </w:pict>
            </w:r>
            <w:r>
              <w:t xml:space="preserve">В клубе села Холмушино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19.05.2019 </w:t>
            </w:r>
            <w:r w:rsidRPr="000D5B1F">
              <w:rPr>
                <w:color w:val="000000"/>
                <w:sz w:val="20"/>
                <w:szCs w:val="20"/>
                <w:shd w:val="clear" w:color="auto" w:fill="FFFFFF"/>
              </w:rPr>
              <w:t xml:space="preserve"> была проведена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акция </w:t>
            </w:r>
            <w:r w:rsidRPr="000D5B1F">
              <w:rPr>
                <w:color w:val="000000"/>
                <w:sz w:val="20"/>
                <w:szCs w:val="20"/>
                <w:shd w:val="clear" w:color="auto" w:fill="FFFFFF"/>
              </w:rPr>
              <w:t>«СТОП ВИЧ/СПИД», приуроченная к Всемирному дню памяти жер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тв СПИДа. В рамках которой были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проведены следующие</w:t>
            </w:r>
            <w:r>
              <w:rPr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val="x-none" w:eastAsia="x-none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0D5B1F">
              <w:rPr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:</w:t>
            </w:r>
          </w:p>
          <w:p w:rsidR="002859AD" w:rsidRDefault="002859AD" w:rsidP="008804F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Анкетирование жителей «Что я знаю о СПИДе».</w:t>
            </w:r>
          </w:p>
          <w:p w:rsidR="002859AD" w:rsidRPr="000D5B1F" w:rsidRDefault="002859AD" w:rsidP="00880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859AD" w:rsidRDefault="002859AD">
            <w:pPr>
              <w:jc w:val="center"/>
            </w:pPr>
            <w:r>
              <w:t>19.05.2019г</w:t>
            </w:r>
          </w:p>
        </w:tc>
        <w:tc>
          <w:tcPr>
            <w:tcW w:w="2393" w:type="dxa"/>
          </w:tcPr>
          <w:p w:rsidR="002859AD" w:rsidRDefault="002859AD">
            <w:pPr>
              <w:jc w:val="center"/>
            </w:pPr>
            <w:r>
              <w:t>13 чел</w:t>
            </w:r>
          </w:p>
        </w:tc>
      </w:tr>
      <w:tr w:rsidR="002859AD" w:rsidTr="001C0E7E">
        <w:tc>
          <w:tcPr>
            <w:tcW w:w="392" w:type="dxa"/>
          </w:tcPr>
          <w:p w:rsidR="002859AD" w:rsidRDefault="002859AD" w:rsidP="00744334">
            <w:pPr>
              <w:jc w:val="center"/>
            </w:pPr>
            <w:r>
              <w:t>2.</w:t>
            </w:r>
            <w:r>
              <w:rPr>
                <w:vanish/>
              </w:rPr>
              <w:t xml:space="preserve">5оведены следующие оторой были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4393" w:type="dxa"/>
          </w:tcPr>
          <w:p w:rsidR="002859AD" w:rsidRDefault="002859AD" w:rsidP="00F4611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Просмотр видеоматериала «О ВИЧ ДОЛЖЕН ЗНАТЬ КАЖДЫЙ»</w:t>
            </w: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859AD" w:rsidRDefault="002859AD" w:rsidP="008804FB">
            <w:pPr>
              <w:jc w:val="both"/>
            </w:pPr>
            <w:r>
              <w:rPr>
                <w:noProof/>
              </w:rPr>
              <w:pict>
                <v:shape id="Рисунок 9" o:spid="_x0000_s1028" type="#_x0000_t75" style="position:absolute;left:0;text-align:left;margin-left:130.45pt;margin-top:-23.75pt;width:83.2pt;height:110.8pt;z-index:251658752;visibility:visible">
                  <v:imagedata r:id="rId7" o:title=""/>
                  <w10:wrap type="square"/>
                </v:shape>
              </w:pict>
            </w:r>
          </w:p>
        </w:tc>
        <w:tc>
          <w:tcPr>
            <w:tcW w:w="2393" w:type="dxa"/>
          </w:tcPr>
          <w:p w:rsidR="002859AD" w:rsidRDefault="002859AD">
            <w:pPr>
              <w:jc w:val="center"/>
            </w:pPr>
            <w:r>
              <w:t>19.05.2019г</w:t>
            </w:r>
          </w:p>
        </w:tc>
        <w:tc>
          <w:tcPr>
            <w:tcW w:w="2393" w:type="dxa"/>
          </w:tcPr>
          <w:p w:rsidR="002859AD" w:rsidRDefault="002859AD">
            <w:pPr>
              <w:jc w:val="center"/>
            </w:pPr>
            <w:r>
              <w:t>10 чел</w:t>
            </w:r>
          </w:p>
        </w:tc>
      </w:tr>
      <w:tr w:rsidR="002859AD" w:rsidTr="00F46116">
        <w:trPr>
          <w:trHeight w:val="2978"/>
        </w:trPr>
        <w:tc>
          <w:tcPr>
            <w:tcW w:w="392" w:type="dxa"/>
          </w:tcPr>
          <w:p w:rsidR="002859AD" w:rsidRDefault="002859AD">
            <w:pPr>
              <w:jc w:val="right"/>
            </w:pPr>
            <w:r>
              <w:t>3</w:t>
            </w:r>
          </w:p>
        </w:tc>
        <w:tc>
          <w:tcPr>
            <w:tcW w:w="4393" w:type="dxa"/>
          </w:tcPr>
          <w:p w:rsidR="002859AD" w:rsidRDefault="002859AD" w:rsidP="004136F8">
            <w:r>
              <w:rPr>
                <w:noProof/>
              </w:rPr>
              <w:pict>
                <v:shape id="Рисунок 1" o:spid="_x0000_s1029" type="#_x0000_t75" style="position:absolute;margin-left:1.65pt;margin-top:45pt;width:105.65pt;height:102.75pt;z-index:251659776;visibility:visible;mso-position-horizontal-relative:text;mso-position-vertical-relative:text">
                  <v:imagedata r:id="rId8" o:title=""/>
                  <w10:wrap type="square"/>
                </v:shape>
              </w:pict>
            </w:r>
            <w:r>
              <w:rPr>
                <w:noProof/>
              </w:rPr>
              <w:pict>
                <v:shape id="Рисунок 5" o:spid="_x0000_s1030" type="#_x0000_t75" style="position:absolute;margin-left:101.95pt;margin-top:3.45pt;width:110.9pt;height:133.5pt;z-index:251656704;visibility:visible;mso-position-horizontal-relative:text;mso-position-vertical-relative:text">
                  <v:imagedata r:id="rId9" o:title=""/>
                  <w10:wrap type="square"/>
                </v:shape>
              </w:pic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Жителям и участникам акции были розданы буклеты</w:t>
            </w:r>
            <w:r>
              <w:rPr>
                <w:noProof/>
              </w:rPr>
              <w:t xml:space="preserve">. </w:t>
            </w:r>
          </w:p>
        </w:tc>
        <w:tc>
          <w:tcPr>
            <w:tcW w:w="2393" w:type="dxa"/>
          </w:tcPr>
          <w:p w:rsidR="002859AD" w:rsidRDefault="002859AD">
            <w:pPr>
              <w:jc w:val="center"/>
            </w:pPr>
            <w:r>
              <w:t>19.05.2019г</w:t>
            </w:r>
          </w:p>
        </w:tc>
        <w:tc>
          <w:tcPr>
            <w:tcW w:w="2393" w:type="dxa"/>
          </w:tcPr>
          <w:p w:rsidR="002859AD" w:rsidRDefault="002859AD">
            <w:pPr>
              <w:jc w:val="center"/>
            </w:pPr>
            <w:r>
              <w:t>15 чел</w:t>
            </w:r>
          </w:p>
        </w:tc>
      </w:tr>
    </w:tbl>
    <w:p w:rsidR="002859AD" w:rsidRDefault="002859AD" w:rsidP="001C0E7E">
      <w:pPr>
        <w:ind w:firstLine="5245"/>
      </w:pPr>
    </w:p>
    <w:p w:rsidR="002859AD" w:rsidRDefault="002859AD" w:rsidP="001C0E7E">
      <w:pPr>
        <w:ind w:firstLine="5245"/>
      </w:pPr>
    </w:p>
    <w:p w:rsidR="002859AD" w:rsidRDefault="002859AD" w:rsidP="001C0E7E">
      <w:pPr>
        <w:ind w:firstLine="5245"/>
      </w:pPr>
    </w:p>
    <w:p w:rsidR="002859AD" w:rsidRDefault="002859AD" w:rsidP="001C0E7E">
      <w:pPr>
        <w:ind w:firstLine="5245"/>
      </w:pPr>
      <w:r>
        <w:t>ОСП Клуб с.Холмушино Чечит Л.С.</w:t>
      </w:r>
    </w:p>
    <w:p w:rsidR="002859AD" w:rsidRDefault="002859AD" w:rsidP="00F46116"/>
    <w:p w:rsidR="002859AD" w:rsidRDefault="002859AD" w:rsidP="001C0E7E">
      <w:pPr>
        <w:ind w:firstLine="5245"/>
      </w:pPr>
    </w:p>
    <w:p w:rsidR="002859AD" w:rsidRDefault="002859AD" w:rsidP="001C0E7E">
      <w:pPr>
        <w:ind w:firstLine="5245"/>
      </w:pPr>
    </w:p>
    <w:p w:rsidR="002859AD" w:rsidRDefault="002859AD"/>
    <w:sectPr w:rsidR="002859AD" w:rsidSect="006A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4D2B"/>
    <w:multiLevelType w:val="hybridMultilevel"/>
    <w:tmpl w:val="38F6AB48"/>
    <w:lvl w:ilvl="0" w:tplc="57C4591E">
      <w:start w:val="14"/>
      <w:numFmt w:val="decimal"/>
      <w:lvlText w:val="%1."/>
      <w:lvlJc w:val="left"/>
      <w:pPr>
        <w:ind w:left="-399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">
    <w:nsid w:val="38B006CF"/>
    <w:multiLevelType w:val="hybridMultilevel"/>
    <w:tmpl w:val="61B49A38"/>
    <w:lvl w:ilvl="0" w:tplc="33A47BBC">
      <w:start w:val="1"/>
      <w:numFmt w:val="decimal"/>
      <w:lvlText w:val="%1."/>
      <w:lvlJc w:val="left"/>
      <w:pPr>
        <w:ind w:left="-7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3DA63DB8"/>
    <w:multiLevelType w:val="hybridMultilevel"/>
    <w:tmpl w:val="C93208C0"/>
    <w:lvl w:ilvl="0" w:tplc="59AA2D50">
      <w:start w:val="15"/>
      <w:numFmt w:val="decimal"/>
      <w:lvlText w:val="%1."/>
      <w:lvlJc w:val="left"/>
      <w:pPr>
        <w:ind w:left="-399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F90"/>
    <w:rsid w:val="000D5B1F"/>
    <w:rsid w:val="001937F5"/>
    <w:rsid w:val="001C0E7E"/>
    <w:rsid w:val="002859AD"/>
    <w:rsid w:val="004136F8"/>
    <w:rsid w:val="004629DC"/>
    <w:rsid w:val="00590593"/>
    <w:rsid w:val="006A21C4"/>
    <w:rsid w:val="0071257E"/>
    <w:rsid w:val="00722155"/>
    <w:rsid w:val="00744334"/>
    <w:rsid w:val="00746515"/>
    <w:rsid w:val="007D3FF9"/>
    <w:rsid w:val="00807516"/>
    <w:rsid w:val="008804FB"/>
    <w:rsid w:val="009E3F90"/>
    <w:rsid w:val="00A73548"/>
    <w:rsid w:val="00B17C65"/>
    <w:rsid w:val="00BC165C"/>
    <w:rsid w:val="00BD4061"/>
    <w:rsid w:val="00C26F1A"/>
    <w:rsid w:val="00D90FB0"/>
    <w:rsid w:val="00DA00A9"/>
    <w:rsid w:val="00E30765"/>
    <w:rsid w:val="00F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0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4FB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4</Pages>
  <Words>668</Words>
  <Characters>3808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6</cp:revision>
  <dcterms:created xsi:type="dcterms:W3CDTF">2019-05-19T05:36:00Z</dcterms:created>
  <dcterms:modified xsi:type="dcterms:W3CDTF">2019-05-20T22:55:00Z</dcterms:modified>
</cp:coreProperties>
</file>